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185852" w14:textId="77777777" w:rsidR="00000000" w:rsidRDefault="007C0C71">
      <w:pPr>
        <w:rPr>
          <w:rFonts w:ascii="Arial" w:hAnsi="Arial" w:cs="Arial"/>
          <w:i/>
          <w:sz w:val="28"/>
        </w:rPr>
      </w:pPr>
    </w:p>
    <w:p w14:paraId="03011689" w14:textId="77777777" w:rsidR="00000000" w:rsidRDefault="007C0C71">
      <w:pPr>
        <w:rPr>
          <w:rFonts w:ascii="Arial" w:hAnsi="Arial" w:cs="Arial"/>
          <w:i/>
          <w:sz w:val="28"/>
        </w:rPr>
      </w:pPr>
    </w:p>
    <w:p w14:paraId="5BCA49F4" w14:textId="77777777" w:rsidR="00000000" w:rsidRDefault="007C0C71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Toulon, le 29 Juillet 2021</w:t>
      </w:r>
    </w:p>
    <w:p w14:paraId="7A83FAB8" w14:textId="77777777" w:rsidR="00000000" w:rsidRDefault="007C0C71">
      <w:pPr>
        <w:rPr>
          <w:rFonts w:ascii="Arial" w:hAnsi="Arial" w:cs="Arial"/>
          <w:i/>
          <w:sz w:val="28"/>
        </w:rPr>
      </w:pPr>
    </w:p>
    <w:p w14:paraId="343656F6" w14:textId="77777777" w:rsidR="00000000" w:rsidRDefault="007C0C71">
      <w:r>
        <w:rPr>
          <w:rFonts w:ascii="Arial" w:hAnsi="Arial" w:cs="Arial"/>
          <w:b/>
          <w:i/>
          <w:sz w:val="28"/>
        </w:rPr>
        <w:t>Objet:</w:t>
      </w:r>
      <w:r>
        <w:rPr>
          <w:rFonts w:ascii="Arial" w:hAnsi="Arial" w:cs="Arial"/>
          <w:i/>
          <w:sz w:val="28"/>
        </w:rPr>
        <w:t xml:space="preserve"> convocation syndicale</w:t>
      </w:r>
    </w:p>
    <w:p w14:paraId="23B2E76C" w14:textId="7038D8D8" w:rsidR="00000000" w:rsidRDefault="00A41F20">
      <w:pPr>
        <w:rPr>
          <w:rFonts w:ascii="Arial" w:hAnsi="Arial" w:cs="Arial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 wp14:anchorId="2880608A" wp14:editId="5B553E03">
                <wp:simplePos x="0" y="0"/>
                <wp:positionH relativeFrom="page">
                  <wp:posOffset>5675630</wp:posOffset>
                </wp:positionH>
                <wp:positionV relativeFrom="page">
                  <wp:posOffset>915035</wp:posOffset>
                </wp:positionV>
                <wp:extent cx="1127760" cy="1958975"/>
                <wp:effectExtent l="8255" t="635" r="6985" b="2540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958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B9C29" w14:textId="1D01AA03" w:rsidR="00000000" w:rsidRDefault="00A41F20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247A823B" wp14:editId="54640ADD">
                                  <wp:extent cx="1000125" cy="17240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06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9pt;margin-top:72.05pt;width:88.8pt;height:154.2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" stroked="f">
                <v:fill opacity="0"/>
                <v:textbox inset="0,0,0,0">
                  <w:txbxContent>
                    <w:p w14:paraId="54CB9C29" w14:textId="1D01AA03" w:rsidR="00000000" w:rsidRDefault="00A41F20">
                      <w:pPr>
                        <w:jc w:val="right"/>
                      </w:pPr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247A823B" wp14:editId="54640ADD">
                            <wp:extent cx="1000125" cy="17240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724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14:paraId="2164DBB9" w14:textId="77777777" w:rsidR="00000000" w:rsidRDefault="007C0C71">
      <w:pPr>
        <w:rPr>
          <w:rFonts w:ascii="Arial" w:hAnsi="Arial" w:cs="Arial"/>
          <w:i/>
          <w:sz w:val="28"/>
        </w:rPr>
      </w:pPr>
    </w:p>
    <w:p w14:paraId="354E189B" w14:textId="77777777" w:rsidR="00000000" w:rsidRDefault="007C0C71">
      <w:pPr>
        <w:rPr>
          <w:rFonts w:ascii="Arial" w:hAnsi="Arial" w:cs="Arial"/>
          <w:i/>
          <w:sz w:val="28"/>
        </w:rPr>
      </w:pPr>
    </w:p>
    <w:p w14:paraId="1012C854" w14:textId="77777777" w:rsidR="00000000" w:rsidRDefault="007C0C71">
      <w:pPr>
        <w:rPr>
          <w:rFonts w:ascii="Arial" w:hAnsi="Arial" w:cs="Arial"/>
          <w:i/>
          <w:sz w:val="28"/>
        </w:rPr>
      </w:pPr>
    </w:p>
    <w:p w14:paraId="3B9C0613" w14:textId="77777777" w:rsidR="00000000" w:rsidRDefault="007C0C71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Cher-e …...........</w:t>
      </w:r>
      <w:r>
        <w:rPr>
          <w:rFonts w:ascii="Arial" w:hAnsi="Arial" w:cs="Arial"/>
          <w:i/>
          <w:sz w:val="28"/>
          <w:szCs w:val="24"/>
        </w:rPr>
        <w:t>.....</w:t>
      </w:r>
      <w:r>
        <w:rPr>
          <w:rFonts w:ascii="Arial" w:hAnsi="Arial" w:cs="Arial"/>
          <w:i/>
          <w:sz w:val="28"/>
        </w:rPr>
        <w:t>.</w:t>
      </w:r>
    </w:p>
    <w:p w14:paraId="6BA1CC49" w14:textId="77777777" w:rsidR="00000000" w:rsidRDefault="007C0C71">
      <w:pPr>
        <w:rPr>
          <w:rFonts w:ascii="Arial" w:hAnsi="Arial" w:cs="Arial"/>
          <w:i/>
          <w:sz w:val="28"/>
        </w:rPr>
      </w:pPr>
    </w:p>
    <w:p w14:paraId="3926EE01" w14:textId="7A55A178" w:rsidR="00000000" w:rsidRDefault="00A41F20">
      <w:pPr>
        <w:rPr>
          <w:rFonts w:ascii="Arial" w:hAnsi="Arial" w:cs="Arial"/>
          <w:i/>
          <w:sz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0045A8F" wp14:editId="6DD75E9D">
                <wp:simplePos x="0" y="0"/>
                <wp:positionH relativeFrom="column">
                  <wp:posOffset>4702175</wp:posOffset>
                </wp:positionH>
                <wp:positionV relativeFrom="paragraph">
                  <wp:posOffset>60325</wp:posOffset>
                </wp:positionV>
                <wp:extent cx="1897380" cy="297180"/>
                <wp:effectExtent l="12065" t="9525" r="5080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49CBD" w14:textId="77777777" w:rsidR="00000000" w:rsidRDefault="007C0C71">
                            <w:pPr>
                              <w:pStyle w:val="Titre1"/>
                            </w:pPr>
                            <w:r>
                              <w:rPr>
                                <w:shd w:val="clear" w:color="auto" w:fill="333333"/>
                              </w:rPr>
                              <w:t>CONVOCATION - MANDAT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5A8F" id="Text Box 3" o:spid="_x0000_s1027" type="#_x0000_t202" style="position:absolute;margin-left:370.25pt;margin-top:4.75pt;width:149.4pt;height:23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" strokecolor="white" strokeweight=".5pt">
                <v:textbox inset="7.45pt,3.85pt,7.45pt,3.85pt">
                  <w:txbxContent>
                    <w:p w14:paraId="0D149CBD" w14:textId="77777777" w:rsidR="00000000" w:rsidRDefault="007C0C71">
                      <w:pPr>
                        <w:pStyle w:val="Titre1"/>
                      </w:pPr>
                      <w:r>
                        <w:rPr>
                          <w:shd w:val="clear" w:color="auto" w:fill="333333"/>
                        </w:rPr>
                        <w:t>CONVOCATION - MANDAT</w:t>
                      </w:r>
                    </w:p>
                  </w:txbxContent>
                </v:textbox>
              </v:shape>
            </w:pict>
          </mc:Fallback>
        </mc:AlternateContent>
      </w:r>
    </w:p>
    <w:p w14:paraId="25855BFB" w14:textId="77777777" w:rsidR="00000000" w:rsidRDefault="007C0C71">
      <w:pPr>
        <w:rPr>
          <w:rFonts w:ascii="Arial" w:hAnsi="Arial" w:cs="Arial"/>
          <w:i/>
          <w:sz w:val="28"/>
        </w:rPr>
      </w:pPr>
    </w:p>
    <w:p w14:paraId="082667D5" w14:textId="77777777" w:rsidR="00000000" w:rsidRDefault="007C0C71">
      <w:pPr>
        <w:rPr>
          <w:rFonts w:ascii="Arial" w:hAnsi="Arial" w:cs="Arial"/>
          <w:i/>
          <w:sz w:val="28"/>
        </w:rPr>
      </w:pPr>
    </w:p>
    <w:p w14:paraId="4469F9F8" w14:textId="77777777" w:rsidR="00000000" w:rsidRDefault="007C0C71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 xml:space="preserve">Convocation au  CONGRES DEPARTEMENTAL de la CGT Educ’Action du Var qui se déroulera  : </w:t>
      </w:r>
    </w:p>
    <w:p w14:paraId="30A783A6" w14:textId="77777777" w:rsidR="00000000" w:rsidRDefault="007C0C71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i/>
          <w:sz w:val="28"/>
        </w:rPr>
        <w:t xml:space="preserve"> </w:t>
      </w:r>
    </w:p>
    <w:p w14:paraId="25724801" w14:textId="77777777" w:rsidR="00000000" w:rsidRDefault="007C0C71">
      <w:pPr>
        <w:spacing w:line="360" w:lineRule="auto"/>
        <w:ind w:firstLine="708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8"/>
        </w:rPr>
        <w:t>Les JEUDI 30 SEPTEMBRE  et VENDREDI 1er OCTOBRE 2021 de 8h à 17 h au PR</w:t>
      </w:r>
      <w:r>
        <w:rPr>
          <w:rFonts w:ascii="Arial" w:hAnsi="Arial" w:cs="Arial"/>
          <w:b/>
          <w:i/>
          <w:sz w:val="28"/>
        </w:rPr>
        <w:t>ADET</w:t>
      </w:r>
    </w:p>
    <w:p w14:paraId="2C4119E4" w14:textId="77777777" w:rsidR="00000000" w:rsidRDefault="007C0C71">
      <w:pPr>
        <w:spacing w:line="360" w:lineRule="auto"/>
        <w:ind w:firstLine="708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En comptant sur ta présence, reçois, cher-e collègue, nos fraternelles salutations.</w:t>
      </w:r>
    </w:p>
    <w:p w14:paraId="588B1D43" w14:textId="77777777" w:rsidR="00000000" w:rsidRDefault="007C0C71">
      <w:pPr>
        <w:rPr>
          <w:rFonts w:ascii="Arial" w:hAnsi="Arial" w:cs="Arial"/>
          <w:i/>
          <w:sz w:val="24"/>
        </w:rPr>
      </w:pPr>
    </w:p>
    <w:p w14:paraId="6BEE8095" w14:textId="77777777" w:rsidR="00000000" w:rsidRDefault="007C0C71">
      <w:pPr>
        <w:rPr>
          <w:rFonts w:ascii="Arial" w:hAnsi="Arial" w:cs="Arial"/>
          <w:i/>
          <w:sz w:val="24"/>
        </w:rPr>
      </w:pPr>
    </w:p>
    <w:p w14:paraId="37C7CDE3" w14:textId="77777777" w:rsidR="00000000" w:rsidRDefault="007C0C71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Pour le bureau départemental de la CGT Educ’Action</w:t>
      </w:r>
    </w:p>
    <w:p w14:paraId="07325DC0" w14:textId="77777777" w:rsidR="00000000" w:rsidRDefault="007C0C71">
      <w:pPr>
        <w:jc w:val="center"/>
        <w:rPr>
          <w:rFonts w:ascii="Arial" w:hAnsi="Arial" w:cs="Arial"/>
          <w:i/>
          <w:sz w:val="24"/>
        </w:rPr>
      </w:pPr>
    </w:p>
    <w:p w14:paraId="324351E3" w14:textId="77777777" w:rsidR="00000000" w:rsidRDefault="007C0C71">
      <w:pPr>
        <w:jc w:val="center"/>
      </w:pPr>
      <w:r>
        <w:rPr>
          <w:rFonts w:ascii="Arial" w:hAnsi="Arial" w:cs="Arial"/>
          <w:i/>
          <w:sz w:val="28"/>
        </w:rPr>
        <w:t>Bernard CONTE</w:t>
      </w:r>
    </w:p>
    <w:p w14:paraId="5BA941B6" w14:textId="3B768CDF" w:rsidR="00000000" w:rsidRDefault="00A41F20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noProof/>
          <w:sz w:val="28"/>
        </w:rPr>
        <w:drawing>
          <wp:inline distT="0" distB="0" distL="0" distR="0" wp14:anchorId="22130448" wp14:editId="44D85D0D">
            <wp:extent cx="2133600" cy="1304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04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D191" w14:textId="77777777" w:rsidR="00000000" w:rsidRDefault="007C0C71">
      <w:pPr>
        <w:jc w:val="center"/>
        <w:rPr>
          <w:rFonts w:ascii="Arial" w:hAnsi="Arial" w:cs="Arial"/>
          <w:i/>
          <w:sz w:val="24"/>
        </w:rPr>
      </w:pPr>
    </w:p>
    <w:p w14:paraId="5C56511C" w14:textId="77777777" w:rsidR="00000000" w:rsidRDefault="007C0C71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</w:p>
    <w:p w14:paraId="76728A2B" w14:textId="77777777" w:rsidR="00000000" w:rsidRDefault="007C0C71">
      <w:pPr>
        <w:jc w:val="center"/>
        <w:rPr>
          <w:rFonts w:ascii="Arial" w:hAnsi="Arial" w:cs="Arial"/>
          <w:i/>
          <w:sz w:val="24"/>
        </w:rPr>
      </w:pPr>
    </w:p>
    <w:p w14:paraId="232B7C26" w14:textId="46EE956B" w:rsidR="00000000" w:rsidRDefault="007C0C71">
      <w:r>
        <w:t xml:space="preserve">N.B. Cette convocation donne droit à l’autorisation prévue par l’article </w:t>
      </w:r>
      <w:hyperlink r:id="rId9" w:anchor="_blank" w:history="1">
        <w:r>
          <w:rPr>
            <w:rStyle w:val="Lienhypertexte"/>
            <w:bCs/>
            <w:color w:val="auto"/>
            <w:u w:val="none"/>
          </w:rPr>
          <w:t>L'article 13</w:t>
        </w:r>
      </w:hyperlink>
      <w:r>
        <w:t xml:space="preserve"> modifié par le </w:t>
      </w:r>
      <w:hyperlink r:id="rId10" w:anchor="_blank" w:history="1">
        <w:r>
          <w:rPr>
            <w:rStyle w:val="Lienhypertexte"/>
            <w:color w:val="auto"/>
            <w:u w:val="none"/>
          </w:rPr>
          <w:t>décret n°2012-224</w:t>
        </w:r>
      </w:hyperlink>
      <w:r>
        <w:t xml:space="preserve"> du 16 février 2012  </w:t>
      </w:r>
      <w:r w:rsidR="00A41F20">
        <w:rPr>
          <w:noProof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4E97F9F3" wp14:editId="040ECD82">
                <wp:simplePos x="0" y="0"/>
                <wp:positionH relativeFrom="page">
                  <wp:posOffset>1108075</wp:posOffset>
                </wp:positionH>
                <wp:positionV relativeFrom="paragraph">
                  <wp:posOffset>3175</wp:posOffset>
                </wp:positionV>
                <wp:extent cx="13970" cy="106680"/>
                <wp:effectExtent l="3175" t="0" r="1905" b="7620"/>
                <wp:wrapSquare wrapText="larges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06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54657" w14:textId="77777777" w:rsidR="00000000" w:rsidRDefault="007C0C71">
                            <w:pPr>
                              <w:pageBreakBefore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F9F3" id="Text Box 4" o:spid="_x0000_s1028" type="#_x0000_t202" style="position:absolute;margin-left:87.25pt;margin-top:.25pt;width:1.1pt;height:8.4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" stroked="f">
                <v:fill opacity="0"/>
                <v:textbox inset="0,0,0,0">
                  <w:txbxContent>
                    <w:p w14:paraId="71F54657" w14:textId="77777777" w:rsidR="00000000" w:rsidRDefault="007C0C71">
                      <w:pPr>
                        <w:pageBreakBefore/>
                        <w:rPr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56468044" w14:textId="77777777" w:rsidR="00000000" w:rsidRDefault="007C0C71"/>
    <w:p w14:paraId="69B38EF6" w14:textId="77777777" w:rsidR="007C0C71" w:rsidRDefault="007C0C71"/>
    <w:sectPr w:rsidR="007C0C7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851" w:footer="90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7E72" w14:textId="77777777" w:rsidR="007C0C71" w:rsidRDefault="007C0C71">
      <w:r>
        <w:separator/>
      </w:r>
    </w:p>
  </w:endnote>
  <w:endnote w:type="continuationSeparator" w:id="0">
    <w:p w14:paraId="77DD545D" w14:textId="77777777" w:rsidR="007C0C71" w:rsidRDefault="007C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3365" w14:textId="77777777" w:rsidR="00000000" w:rsidRDefault="007C0C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F28B" w14:textId="77777777" w:rsidR="00000000" w:rsidRDefault="007C0C71">
    <w:pPr>
      <w:pStyle w:val="Pieddepage"/>
      <w:jc w:val="center"/>
    </w:pPr>
    <w:r>
      <w:rPr>
        <w:rFonts w:ascii="Arial" w:hAnsi="Arial" w:cs="Arial"/>
        <w:b/>
        <w:i/>
      </w:rPr>
      <w:t>S</w:t>
    </w:r>
    <w:r>
      <w:rPr>
        <w:rFonts w:ascii="Arial" w:hAnsi="Arial" w:cs="Arial"/>
        <w:i/>
      </w:rPr>
      <w:t xml:space="preserve">yndicat </w:t>
    </w:r>
    <w:r>
      <w:rPr>
        <w:rFonts w:ascii="Arial" w:hAnsi="Arial" w:cs="Arial"/>
        <w:b/>
        <w:i/>
      </w:rPr>
      <w:t>D</w:t>
    </w:r>
    <w:r>
      <w:rPr>
        <w:rFonts w:ascii="Arial" w:hAnsi="Arial" w:cs="Arial"/>
        <w:i/>
      </w:rPr>
      <w:t xml:space="preserve">épartemental </w:t>
    </w:r>
    <w:r>
      <w:rPr>
        <w:rFonts w:ascii="Arial" w:hAnsi="Arial" w:cs="Arial"/>
        <w:b/>
        <w:i/>
      </w:rPr>
      <w:t>CGT</w:t>
    </w:r>
    <w:r>
      <w:rPr>
        <w:rFonts w:ascii="Arial" w:hAnsi="Arial" w:cs="Arial"/>
        <w:i/>
      </w:rPr>
      <w:t xml:space="preserve"> d</w:t>
    </w:r>
    <w:r>
      <w:rPr>
        <w:rFonts w:ascii="Arial" w:hAnsi="Arial" w:cs="Arial"/>
        <w:i/>
      </w:rPr>
      <w:t>e l’</w:t>
    </w:r>
    <w:r>
      <w:rPr>
        <w:rFonts w:ascii="Arial" w:hAnsi="Arial" w:cs="Arial"/>
        <w:b/>
        <w:i/>
      </w:rPr>
      <w:t>E</w:t>
    </w:r>
    <w:r>
      <w:rPr>
        <w:rFonts w:ascii="Arial" w:hAnsi="Arial" w:cs="Arial"/>
        <w:i/>
      </w:rPr>
      <w:t xml:space="preserve">ducation </w:t>
    </w:r>
    <w:r>
      <w:rPr>
        <w:rFonts w:ascii="Arial" w:hAnsi="Arial" w:cs="Arial"/>
        <w:b/>
        <w:i/>
      </w:rPr>
      <w:t>N</w:t>
    </w:r>
    <w:r>
      <w:rPr>
        <w:rFonts w:ascii="Arial" w:hAnsi="Arial" w:cs="Arial"/>
        <w:i/>
      </w:rPr>
      <w:t>ationale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2AE2" w14:textId="77777777" w:rsidR="00000000" w:rsidRDefault="007C0C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F6A8" w14:textId="77777777" w:rsidR="007C0C71" w:rsidRDefault="007C0C71">
      <w:r>
        <w:separator/>
      </w:r>
    </w:p>
  </w:footnote>
  <w:footnote w:type="continuationSeparator" w:id="0">
    <w:p w14:paraId="5A5940BC" w14:textId="77777777" w:rsidR="007C0C71" w:rsidRDefault="007C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8983" w14:textId="77777777" w:rsidR="00000000" w:rsidRDefault="007C0C71">
    <w:pPr>
      <w:pStyle w:val="En-tte"/>
      <w:jc w:val="center"/>
    </w:pPr>
    <w:r>
      <w:rPr>
        <w:rFonts w:ascii="Arial" w:hAnsi="Arial" w:cs="Arial"/>
        <w:i/>
        <w:sz w:val="22"/>
      </w:rPr>
      <w:t>La Cgt Educ’Action de l’académie de 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1229" w14:textId="77777777" w:rsidR="00000000" w:rsidRDefault="007C0C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20"/>
    <w:rsid w:val="007C0C71"/>
    <w:rsid w:val="00A4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525D2D"/>
  <w15:chartTrackingRefBased/>
  <w15:docId w15:val="{1D333F05-E29F-4B97-8459-0510D364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" w:eastAsia="Times New Roman" w:hAnsi="Arial" w:cs="Arial"/>
      <w:b/>
      <w:bCs/>
      <w:sz w:val="20"/>
      <w:szCs w:val="20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0"/>
      <w:szCs w:val="20"/>
    </w:rPr>
  </w:style>
  <w:style w:type="character" w:styleId="lev">
    <w:name w:val="Strong"/>
    <w:qFormat/>
    <w:rPr>
      <w:b/>
      <w:bCs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legifrance.gouv.fr/affichTexte.do;jsessionid=A2505E5D24838B9224E66E9710F20355.tpdjo15v_1?cidTexte=JORFTEXT000025372339&amp;categorieLien=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france.gouv.fr/affichTexteArticle.do;jsessionid=4C84AC0B689EDD7573B25881926A9B56.tpdjo15v_1?idArticle=LEGIARTI000025375906&amp;cidTexte=LEGITEXT000006063787&amp;dateTexte=2012082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hible</dc:creator>
  <cp:keywords/>
  <cp:lastModifiedBy>bernard conte</cp:lastModifiedBy>
  <cp:revision>2</cp:revision>
  <cp:lastPrinted>2013-09-25T16:21:00Z</cp:lastPrinted>
  <dcterms:created xsi:type="dcterms:W3CDTF">2021-09-03T14:18:00Z</dcterms:created>
  <dcterms:modified xsi:type="dcterms:W3CDTF">2021-09-03T14:18:00Z</dcterms:modified>
</cp:coreProperties>
</file>